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Mora kommunfullmäktige</w:t>
      </w:r>
    </w:p>
    <w:p>
      <w:pPr>
        <w:pStyle w:val="Heading1"/>
      </w:pPr>
      <w:r>
        <w:t xml:space="preserve">Digitalt stöd för äldre i hemtjänsten</w:t>
      </w:r>
    </w:p>
    <w:p>
      <w:pPr>
        <w:spacing w:after="160" w:before="80"/>
      </w:pPr>
      <w:r>
        <w:rPr>
          <w:b/>
          <w:bCs/>
        </w:rPr>
        <w:t xml:space="preserve">Motionärer: </w:t>
      </w:r>
      <w:r>
        <w:t xml:space="preserve">Liberalerna i Mora kommun</w:t>
      </w:r>
    </w:p>
    <w:p>
      <w:pPr>
        <w:pStyle w:val="Heading2"/>
      </w:pPr>
      <w:r>
        <w:t xml:space="preserve">Motivering</w:t>
      </w:r>
    </w:p>
    <w:p>
      <w:pPr>
        <w:spacing w:after="100"/>
      </w:pPr>
      <w:r>
        <w:t xml:space="preserve">Enligt Socialstyrelsens öppna jämförelser 2024 uppger 28 procent av Moras äldre att de känner sig ensamma. Kommunen har låg användning av digitala hjälpmedel jämfört med länet. Enklare teknik kan öka trygghet och minska onödiga hembesök.</w:t>
      </w:r>
    </w:p>
    <w:p>
      <w:pPr>
        <w:pStyle w:val="Heading2"/>
      </w:pPr>
      <w:r>
        <w:t xml:space="preserve">Förslag till beslut</w:t>
      </w:r>
    </w:p>
    <w:p>
      <w:pPr>
        <w:spacing w:after="60"/>
      </w:pPr>
      <w:r>
        <w:t xml:space="preserve">Med anledning av ovanstående yrkar Liberalerna i Mora kommun att kommunfullmäktige beslutar:</w:t>
      </w:r>
    </w:p>
    <w:p>
      <w:pPr>
        <w:spacing w:after="40"/>
      </w:pPr>
      <w:r>
        <w:rPr>
          <w:b/>
          <w:bCs/>
        </w:rPr>
        <w:t xml:space="preserve">1. </w:t>
      </w:r>
      <w:r>
        <w:t xml:space="preserve">Att kommunfullmäktige ger socialnämnden i uppdrag att införa digitala trygghetslarm med video 2027.</w:t>
      </w:r>
    </w:p>
    <w:p>
      <w:pPr>
        <w:spacing w:after="40"/>
      </w:pPr>
      <w:r>
        <w:rPr>
          <w:b/>
          <w:bCs/>
        </w:rPr>
        <w:t xml:space="preserve">2. </w:t>
      </w:r>
      <w:r>
        <w:t xml:space="preserve">Att utbildning i digitala verktyg erbjuds all hemtjänstpersonal.</w:t>
      </w:r>
    </w:p>
    <w:p>
      <w:pPr>
        <w:spacing w:after="40"/>
      </w:pPr>
      <w:r>
        <w:rPr>
          <w:b/>
          <w:bCs/>
        </w:rPr>
        <w:t xml:space="preserve">3. </w:t>
      </w:r>
      <w:r>
        <w:t xml:space="preserve">Att en pilotverksamhet startas i två distrikt under 2026.</w:t>
      </w:r>
    </w:p>
    <w:p>
      <w:pPr>
        <w:spacing w:after="40"/>
      </w:pPr>
      <w:r>
        <w:rPr>
          <w:b/>
          <w:bCs/>
        </w:rPr>
        <w:t xml:space="preserve">4. </w:t>
      </w:r>
      <w:r>
        <w:t xml:space="preserve">Att effekterna utvärderas efter ett år.</w:t>
      </w:r>
    </w:p>
    <w:p>
      <w:pPr>
        <w:spacing w:before="360"/>
      </w:pPr>
    </w:p>
    <w:p>
      <w:r>
        <w:t xml:space="preserve">Mora,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Mora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2026-07-14T04:33:40.536Z</dcterms:created>
  <dcterms:modified xsi:type="dcterms:W3CDTF">2026-07-14T04:33:40.536Z</dcterms:modified>
</cp:coreProperties>
</file>

<file path=docProps/custom.xml><?xml version="1.0" encoding="utf-8"?>
<Properties xmlns="http://schemas.openxmlformats.org/officeDocument/2006/custom-properties" xmlns:vt="http://schemas.openxmlformats.org/officeDocument/2006/docPropsVTypes"/>
</file>